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3A67F6" w:rsidRDefault="001200FD" w:rsidP="00B55B58">
      <w:pPr>
        <w:pStyle w:val="Corpsdetexte"/>
        <w:rPr>
          <w:rFonts w:ascii="Marianne" w:hAnsi="Marianne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5"/>
        <w:gridCol w:w="5007"/>
      </w:tblGrid>
      <w:tr w:rsidR="00941377" w:rsidRPr="003A67F6" w:rsidTr="00F261BB">
        <w:trPr>
          <w:trHeight w:val="483"/>
        </w:trPr>
        <w:tc>
          <w:tcPr>
            <w:tcW w:w="5110" w:type="dxa"/>
          </w:tcPr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Service de la Promotion de la Santé</w:t>
            </w:r>
          </w:p>
          <w:p w:rsidR="00E108FD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 w:rsidRPr="003A67F6">
              <w:rPr>
                <w:rFonts w:ascii="Marianne" w:hAnsi="Marianne" w:cs="Arial"/>
                <w:b/>
                <w:szCs w:val="16"/>
              </w:rPr>
              <w:t>En faveur des élèves</w:t>
            </w:r>
          </w:p>
          <w:p w:rsidR="006A4ADA" w:rsidRPr="003A67F6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Tél : </w:t>
            </w:r>
            <w:r w:rsidR="00E108FD" w:rsidRPr="003A67F6">
              <w:rPr>
                <w:rFonts w:ascii="Marianne" w:hAnsi="Marianne" w:cs="Arial"/>
                <w:szCs w:val="16"/>
              </w:rPr>
              <w:t>01 69 47 91 05</w:t>
            </w:r>
            <w:r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Mél : </w:t>
            </w:r>
            <w:hyperlink r:id="rId11" w:history="1">
              <w:r w:rsidR="00E108FD" w:rsidRPr="003A67F6">
                <w:rPr>
                  <w:rStyle w:val="Lienhypertexte"/>
                  <w:rFonts w:ascii="Marianne" w:hAnsi="Marianne" w:cs="Arial"/>
                  <w:szCs w:val="16"/>
                </w:rPr>
                <w:t>ce.ia91.sante@eac-versailles.fr</w:t>
              </w:r>
            </w:hyperlink>
            <w:r w:rsidR="00E108FD" w:rsidRPr="003A67F6">
              <w:rPr>
                <w:rFonts w:ascii="Marianne" w:hAnsi="Marianne" w:cs="Arial"/>
                <w:szCs w:val="16"/>
              </w:rPr>
              <w:t xml:space="preserve"> </w:t>
            </w:r>
          </w:p>
          <w:p w:rsidR="006A4ADA" w:rsidRPr="003A67F6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6A4ADA" w:rsidRPr="003A67F6" w:rsidRDefault="00E108FD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 xml:space="preserve">Bd de </w:t>
            </w:r>
            <w:r w:rsidR="00E914C6" w:rsidRPr="003A67F6">
              <w:rPr>
                <w:rFonts w:ascii="Marianne" w:hAnsi="Marianne" w:cs="Arial"/>
                <w:szCs w:val="16"/>
              </w:rPr>
              <w:t>France – Georges Pompidou</w:t>
            </w:r>
          </w:p>
          <w:p w:rsidR="006A4ADA" w:rsidRPr="003A67F6" w:rsidRDefault="00E108FD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3A67F6">
              <w:rPr>
                <w:rFonts w:ascii="Marianne" w:hAnsi="Marianne" w:cs="Arial"/>
                <w:szCs w:val="16"/>
              </w:rPr>
              <w:t>910</w:t>
            </w:r>
            <w:r w:rsidR="00E914C6" w:rsidRPr="003A67F6">
              <w:rPr>
                <w:rFonts w:ascii="Marianne" w:hAnsi="Marianne" w:cs="Arial"/>
                <w:szCs w:val="16"/>
              </w:rPr>
              <w:t>00</w:t>
            </w:r>
            <w:r w:rsidRPr="003A67F6">
              <w:rPr>
                <w:rFonts w:ascii="Marianne" w:hAnsi="Marianne" w:cs="Arial"/>
                <w:szCs w:val="16"/>
              </w:rPr>
              <w:t xml:space="preserve"> EVRY</w:t>
            </w:r>
            <w:r w:rsidR="00E914C6" w:rsidRPr="003A67F6">
              <w:rPr>
                <w:rFonts w:ascii="Marianne" w:hAnsi="Marianne" w:cs="Arial"/>
                <w:szCs w:val="16"/>
              </w:rPr>
              <w:t>-COURCOURONNES</w:t>
            </w: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110" w:type="dxa"/>
          </w:tcPr>
          <w:p w:rsidR="00F85296" w:rsidRPr="003A67F6" w:rsidRDefault="00F85296" w:rsidP="00F85296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3A67F6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Reconduction d’un projet d’accueil individualisé </w:t>
            </w:r>
          </w:p>
          <w:p w:rsidR="00F42E9D" w:rsidRPr="003A67F6" w:rsidRDefault="003A67F6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D</w:t>
            </w:r>
            <w:r w:rsidR="00F42E9D"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>OCUMENT À RETOURNER À L’ETABLISSEMENT FREQUENTÉ</w:t>
            </w:r>
          </w:p>
          <w:p w:rsidR="00F42E9D" w:rsidRPr="003A67F6" w:rsidRDefault="00F42E9D" w:rsidP="00F42E9D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</w:pPr>
            <w:r w:rsidRPr="003A67F6">
              <w:rPr>
                <w:rFonts w:ascii="Marianne" w:hAnsi="Marianne"/>
                <w:b/>
                <w:bCs/>
                <w:sz w:val="24"/>
                <w:szCs w:val="24"/>
                <w:u w:val="single"/>
              </w:rPr>
              <w:t xml:space="preserve">ANNÉE SCOLAIRE 2022-2023 </w:t>
            </w:r>
          </w:p>
          <w:p w:rsidR="00F42E9D" w:rsidRPr="003A67F6" w:rsidRDefault="00F42E9D" w:rsidP="00F42E9D">
            <w:pPr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</w:p>
          <w:p w:rsidR="00941377" w:rsidRPr="003A67F6" w:rsidRDefault="00941377" w:rsidP="00B55B58">
            <w:pPr>
              <w:pStyle w:val="Corpsdetexte"/>
              <w:rPr>
                <w:rFonts w:ascii="Marianne" w:hAnsi="Marianne"/>
              </w:rPr>
            </w:pPr>
          </w:p>
        </w:tc>
      </w:tr>
    </w:tbl>
    <w:p w:rsidR="00941377" w:rsidRPr="003A67F6" w:rsidRDefault="00941377" w:rsidP="00B55B58">
      <w:pPr>
        <w:pStyle w:val="Corpsdetexte"/>
        <w:rPr>
          <w:rFonts w:ascii="Marianne" w:hAnsi="Marianne"/>
        </w:rPr>
      </w:pPr>
    </w:p>
    <w:p w:rsidR="003240AC" w:rsidRPr="003A67F6" w:rsidRDefault="003240AC" w:rsidP="00B55B58">
      <w:pPr>
        <w:pStyle w:val="Corpsdetexte"/>
        <w:rPr>
          <w:rFonts w:ascii="Marianne" w:hAnsi="Marianne"/>
        </w:rPr>
        <w:sectPr w:rsidR="003240AC" w:rsidRPr="003A67F6" w:rsidSect="003A67F6">
          <w:headerReference w:type="default" r:id="rId12"/>
          <w:footerReference w:type="even" r:id="rId13"/>
          <w:type w:val="continuous"/>
          <w:pgSz w:w="11910" w:h="16840"/>
          <w:pgMar w:top="426" w:right="964" w:bottom="426" w:left="964" w:header="720" w:footer="720" w:gutter="0"/>
          <w:cols w:space="720"/>
        </w:sectPr>
      </w:pPr>
    </w:p>
    <w:p w:rsidR="003A67F6" w:rsidRPr="003A67F6" w:rsidRDefault="003A67F6" w:rsidP="006122A0">
      <w:pPr>
        <w:tabs>
          <w:tab w:val="left" w:pos="5387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lastRenderedPageBreak/>
        <w:t>NOM</w:t>
      </w:r>
      <w:r w:rsidRPr="003A67F6">
        <w:rPr>
          <w:rFonts w:ascii="Marianne" w:hAnsi="Marianne"/>
          <w:sz w:val="20"/>
        </w:rPr>
        <w:t xml:space="preserve"> de l’élève : </w:t>
      </w:r>
      <w:r>
        <w:rPr>
          <w:rFonts w:ascii="Marianne" w:hAnsi="Marianne"/>
          <w:sz w:val="20"/>
        </w:rPr>
        <w:tab/>
      </w:r>
      <w:r w:rsidRPr="003A67F6">
        <w:rPr>
          <w:rFonts w:ascii="Marianne" w:hAnsi="Marianne"/>
          <w:b/>
          <w:bCs/>
          <w:sz w:val="20"/>
        </w:rPr>
        <w:t>Prénom</w:t>
      </w:r>
      <w:r w:rsidRPr="003A67F6">
        <w:rPr>
          <w:rFonts w:ascii="Marianne" w:hAnsi="Marianne"/>
          <w:sz w:val="20"/>
        </w:rPr>
        <w:t xml:space="preserve"> de l’élève :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Date de naissance</w:t>
      </w:r>
      <w:r w:rsidRPr="003A67F6">
        <w:rPr>
          <w:rFonts w:ascii="Marianne" w:hAnsi="Marianne"/>
          <w:sz w:val="20"/>
        </w:rPr>
        <w:t xml:space="preserve"> : </w:t>
      </w:r>
      <w:r w:rsidRPr="003A67F6">
        <w:rPr>
          <w:rFonts w:ascii="Marianne" w:hAnsi="Marianne"/>
          <w:sz w:val="20"/>
        </w:rPr>
        <w:tab/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Ecole / Etablissement</w:t>
      </w:r>
      <w:r w:rsidRPr="003A67F6">
        <w:rPr>
          <w:rFonts w:ascii="Marianne" w:hAnsi="Marianne"/>
          <w:sz w:val="20"/>
        </w:rPr>
        <w:t xml:space="preserve"> : </w:t>
      </w:r>
    </w:p>
    <w:p w:rsidR="003A67F6" w:rsidRPr="003A67F6" w:rsidRDefault="003A67F6" w:rsidP="006122A0">
      <w:pPr>
        <w:tabs>
          <w:tab w:val="left" w:pos="7080"/>
        </w:tabs>
        <w:spacing w:line="360" w:lineRule="auto"/>
        <w:rPr>
          <w:rFonts w:ascii="Marianne" w:hAnsi="Marianne" w:cs="Verdana"/>
          <w:sz w:val="18"/>
        </w:rPr>
      </w:pPr>
      <w:r w:rsidRPr="003A67F6">
        <w:rPr>
          <w:rFonts w:ascii="Marianne" w:hAnsi="Marianne"/>
          <w:b/>
          <w:bCs/>
          <w:sz w:val="20"/>
        </w:rPr>
        <w:t>Classe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tabs>
          <w:tab w:val="left" w:pos="7080"/>
        </w:tabs>
        <w:rPr>
          <w:rFonts w:ascii="Marianne" w:hAnsi="Marianne"/>
          <w:sz w:val="20"/>
          <w:szCs w:val="20"/>
        </w:rPr>
      </w:pP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sz w:val="20"/>
          <w:szCs w:val="20"/>
        </w:rPr>
        <w:t>Madame, Monsieur,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  <w:szCs w:val="20"/>
        </w:rPr>
      </w:pPr>
    </w:p>
    <w:p w:rsid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La santé de votre enfant a nécessité la mise en place d’un projet d’accueil individualisé (PAI) au cours de l’année 2021-22</w:t>
      </w:r>
    </w:p>
    <w:p w:rsidR="006122A0" w:rsidRPr="003A67F6" w:rsidRDefault="006122A0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Souhaitez-vous la reconduction du PAI en </w:t>
      </w:r>
      <w:r w:rsidRPr="003A67F6">
        <w:rPr>
          <w:rFonts w:ascii="Marianne" w:hAnsi="Marianne"/>
          <w:b/>
          <w:bCs/>
        </w:rPr>
        <w:t>2022-23</w:t>
      </w:r>
      <w:r w:rsidRPr="003A67F6">
        <w:rPr>
          <w:rFonts w:ascii="Marianne" w:hAnsi="Marianne"/>
        </w:rPr>
        <w:t xml:space="preserve"> :</w:t>
      </w:r>
      <w:r w:rsidRPr="003A67F6">
        <w:rPr>
          <w:rFonts w:ascii="Marianne" w:hAnsi="Marianne"/>
        </w:rPr>
        <w:tab/>
        <w:t xml:space="preserve"> 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="006122A0" w:rsidRPr="006122A0">
        <w:rPr>
          <w:rFonts w:ascii="Marianne" w:hAnsi="Marianne" w:cs="Wingdings"/>
        </w:rPr>
        <w:t xml:space="preserve"> </w:t>
      </w:r>
      <w:r w:rsidRPr="003A67F6">
        <w:rPr>
          <w:rFonts w:ascii="Marianne" w:hAnsi="Marianne"/>
        </w:rPr>
        <w:t>Oui</w:t>
      </w:r>
      <w:r w:rsidR="006122A0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</w:p>
    <w:p w:rsidR="003A67F6" w:rsidRPr="003A67F6" w:rsidRDefault="003A67F6" w:rsidP="003A67F6">
      <w:pPr>
        <w:pStyle w:val="Intgralebase"/>
        <w:spacing w:line="36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Si vous avez répondu </w:t>
      </w:r>
      <w:r w:rsidRPr="003A67F6">
        <w:rPr>
          <w:rFonts w:ascii="Marianne" w:hAnsi="Marianne"/>
          <w:b/>
        </w:rPr>
        <w:t>oui</w:t>
      </w:r>
      <w:r w:rsidRPr="003A67F6">
        <w:rPr>
          <w:rFonts w:ascii="Marianne" w:hAnsi="Marianne"/>
        </w:rPr>
        <w:t xml:space="preserve"> à la question précédente : 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>?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>Y a-t-il une modification dans les doses du traitement</w:t>
      </w:r>
      <w:r w:rsidRPr="003A67F6">
        <w:rPr>
          <w:rFonts w:ascii="Calibri" w:hAnsi="Calibri" w:cs="Calibri"/>
        </w:rPr>
        <w:t> </w:t>
      </w:r>
      <w:r w:rsidRPr="003A67F6">
        <w:rPr>
          <w:rFonts w:ascii="Marianne" w:hAnsi="Marianne"/>
        </w:rPr>
        <w:t xml:space="preserve">?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6122A0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>Non</w:t>
      </w:r>
    </w:p>
    <w:p w:rsidR="003A67F6" w:rsidRPr="003A67F6" w:rsidRDefault="003A67F6" w:rsidP="003A67F6">
      <w:pPr>
        <w:pStyle w:val="Intgralebase"/>
        <w:spacing w:line="240" w:lineRule="auto"/>
        <w:rPr>
          <w:rFonts w:ascii="Marianne" w:hAnsi="Marianne"/>
        </w:rPr>
      </w:pPr>
      <w:r w:rsidRPr="003A67F6">
        <w:rPr>
          <w:rFonts w:ascii="Marianne" w:hAnsi="Marianne"/>
        </w:rPr>
        <w:t xml:space="preserve">Y a-t-il une modification du protocole </w:t>
      </w:r>
      <w:proofErr w:type="gramStart"/>
      <w:r w:rsidRPr="003A67F6">
        <w:rPr>
          <w:rFonts w:ascii="Marianne" w:hAnsi="Marianne"/>
        </w:rPr>
        <w:t>d'urgence?</w:t>
      </w:r>
      <w:proofErr w:type="gramEnd"/>
      <w:r w:rsidRPr="003A67F6">
        <w:rPr>
          <w:rFonts w:ascii="Marianne" w:hAnsi="Marianne"/>
        </w:rPr>
        <w:t xml:space="preserve"> </w:t>
      </w:r>
      <w:r w:rsidRPr="003A67F6">
        <w:rPr>
          <w:rFonts w:ascii="Marianne" w:hAnsi="Marianne"/>
        </w:rPr>
        <w:tab/>
      </w:r>
      <w:r w:rsidRPr="003A67F6">
        <w:rPr>
          <w:rFonts w:ascii="Marianne" w:hAnsi="Marianne"/>
        </w:rPr>
        <w:tab/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Oui</w:t>
      </w:r>
      <w:r w:rsidRPr="003A67F6">
        <w:rPr>
          <w:rFonts w:ascii="Marianne" w:hAnsi="Marianne"/>
        </w:rPr>
        <w:tab/>
        <w:t xml:space="preserve"> </w:t>
      </w:r>
      <w:r w:rsidR="006122A0">
        <w:rPr>
          <w:rFonts w:ascii="Marianne" w:hAnsi="Marianne"/>
        </w:rPr>
        <w:tab/>
      </w:r>
      <w:r w:rsidRPr="006122A0">
        <w:rPr>
          <w:rFonts w:ascii="Wingdings" w:hAnsi="Wingdings" w:cs="Wingdings"/>
        </w:rPr>
        <w:t></w:t>
      </w:r>
      <w:r w:rsidRPr="003A67F6">
        <w:rPr>
          <w:rFonts w:ascii="Marianne" w:hAnsi="Marianne"/>
        </w:rPr>
        <w:t xml:space="preserve"> Non</w:t>
      </w:r>
    </w:p>
    <w:p w:rsidR="006122A0" w:rsidRDefault="006122A0" w:rsidP="006122A0">
      <w:pPr>
        <w:spacing w:line="257" w:lineRule="auto"/>
        <w:jc w:val="both"/>
        <w:rPr>
          <w:rFonts w:ascii="Marianne" w:eastAsia="Times" w:hAnsi="Marianne"/>
          <w:sz w:val="20"/>
          <w:szCs w:val="20"/>
          <w:lang w:eastAsia="ar-SA"/>
        </w:rPr>
      </w:pPr>
    </w:p>
    <w:p w:rsidR="003A67F6" w:rsidRPr="003A67F6" w:rsidRDefault="003A67F6" w:rsidP="006122A0">
      <w:pPr>
        <w:spacing w:after="160"/>
        <w:jc w:val="both"/>
        <w:rPr>
          <w:rFonts w:ascii="Marianne" w:hAnsi="Marianne"/>
          <w:sz w:val="20"/>
          <w:szCs w:val="20"/>
        </w:rPr>
      </w:pPr>
      <w:r w:rsidRPr="003A67F6">
        <w:rPr>
          <w:rFonts w:ascii="Marianne" w:hAnsi="Marianne"/>
          <w:b/>
          <w:sz w:val="20"/>
          <w:szCs w:val="20"/>
        </w:rPr>
        <w:t>S’il y a une modification</w:t>
      </w:r>
      <w:r w:rsidR="006122A0">
        <w:rPr>
          <w:rFonts w:ascii="Marianne" w:hAnsi="Marianne"/>
          <w:b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une nouvelle </w:t>
      </w:r>
      <w:r w:rsidRPr="003A67F6">
        <w:rPr>
          <w:rFonts w:ascii="Marianne" w:hAnsi="Marianne"/>
          <w:b/>
          <w:sz w:val="20"/>
          <w:szCs w:val="20"/>
        </w:rPr>
        <w:t>fiche conduite à tenir</w:t>
      </w:r>
      <w:r w:rsidRPr="003A67F6">
        <w:rPr>
          <w:rFonts w:ascii="Marianne" w:hAnsi="Marianne"/>
          <w:sz w:val="20"/>
          <w:szCs w:val="20"/>
        </w:rPr>
        <w:t xml:space="preserve"> doit être remplie et signée par le médecin traitant, fiche standard ou spécifique à la pathologie de votre enfant</w:t>
      </w:r>
      <w:r w:rsidR="00797073">
        <w:rPr>
          <w:rFonts w:ascii="Marianne" w:hAnsi="Marianne"/>
          <w:sz w:val="20"/>
          <w:szCs w:val="20"/>
        </w:rPr>
        <w:t>,</w:t>
      </w:r>
      <w:r w:rsidRPr="003A67F6">
        <w:rPr>
          <w:rFonts w:ascii="Marianne" w:hAnsi="Marianne"/>
          <w:sz w:val="20"/>
          <w:szCs w:val="20"/>
        </w:rPr>
        <w:t xml:space="preserve"> à télécharger à partir du lien</w:t>
      </w:r>
      <w:r w:rsidR="006122A0">
        <w:rPr>
          <w:rFonts w:ascii="Calibri" w:hAnsi="Calibri" w:cs="Calibri"/>
          <w:sz w:val="20"/>
          <w:szCs w:val="20"/>
        </w:rPr>
        <w:t xml:space="preserve"> </w:t>
      </w:r>
      <w:r w:rsidR="006122A0" w:rsidRPr="003A67F6">
        <w:rPr>
          <w:rFonts w:ascii="Marianne" w:hAnsi="Marianne"/>
          <w:sz w:val="20"/>
          <w:szCs w:val="20"/>
        </w:rPr>
        <w:t>suivant :</w:t>
      </w:r>
    </w:p>
    <w:p w:rsidR="003A67F6" w:rsidRPr="003A67F6" w:rsidRDefault="0029494C" w:rsidP="003A67F6">
      <w:pPr>
        <w:spacing w:after="160" w:line="256" w:lineRule="auto"/>
        <w:rPr>
          <w:rFonts w:ascii="Marianne" w:eastAsia="Calibri" w:hAnsi="Marianne" w:cs="Times New Roman"/>
          <w:sz w:val="20"/>
          <w:szCs w:val="20"/>
        </w:rPr>
      </w:pPr>
      <w:hyperlink r:id="rId14" w:history="1">
        <w:r w:rsidR="003A67F6" w:rsidRPr="003A67F6">
          <w:rPr>
            <w:rStyle w:val="Lienhypertexte"/>
            <w:rFonts w:ascii="Marianne" w:eastAsia="Calibri" w:hAnsi="Marianne" w:cs="Times New Roman"/>
            <w:color w:val="0563C1"/>
            <w:sz w:val="20"/>
            <w:szCs w:val="20"/>
          </w:rPr>
          <w:t>https://eduscol.education.fr/1207/la-scolarisation-des-enfants-malades</w:t>
        </w:r>
      </w:hyperlink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szCs w:val="20"/>
          <w:lang w:eastAsia="ar-SA"/>
        </w:rPr>
      </w:pPr>
      <w:r w:rsidRPr="003A67F6">
        <w:rPr>
          <w:rFonts w:ascii="Marianne" w:hAnsi="Marianne"/>
          <w:b/>
          <w:bCs/>
          <w:sz w:val="20"/>
          <w:szCs w:val="20"/>
        </w:rPr>
        <w:t>S'il n'y a aucune modification</w:t>
      </w:r>
      <w:r w:rsidRPr="003A67F6">
        <w:rPr>
          <w:rFonts w:ascii="Marianne" w:hAnsi="Marianne"/>
          <w:bCs/>
          <w:sz w:val="20"/>
          <w:szCs w:val="20"/>
        </w:rPr>
        <w:t xml:space="preserve">, et sans demande particulière, le PAI sera reconduit automatiquement.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  <w:r w:rsidRPr="003A67F6">
        <w:rPr>
          <w:rFonts w:ascii="Marianne" w:hAnsi="Marianne"/>
          <w:b/>
          <w:bCs/>
          <w:sz w:val="20"/>
          <w:szCs w:val="20"/>
        </w:rPr>
        <w:t xml:space="preserve">A la rentrée, il vous appartient de fournir les médicaments dont la date de validité couvre l'année scolaire en cours et une </w:t>
      </w:r>
      <w:r w:rsidRPr="003A67F6">
        <w:rPr>
          <w:rFonts w:ascii="Marianne" w:hAnsi="Marianne"/>
          <w:b/>
          <w:sz w:val="20"/>
          <w:szCs w:val="20"/>
          <w:u w:val="single"/>
        </w:rPr>
        <w:t>ordonnance datant de moins de 1 an</w:t>
      </w:r>
    </w:p>
    <w:p w:rsidR="003A67F6" w:rsidRPr="003A67F6" w:rsidRDefault="003A67F6" w:rsidP="006122A0">
      <w:pPr>
        <w:jc w:val="both"/>
        <w:rPr>
          <w:rFonts w:ascii="Marianne" w:hAnsi="Marianne"/>
          <w:b/>
          <w:sz w:val="20"/>
          <w:szCs w:val="20"/>
          <w:u w:val="single"/>
        </w:rPr>
      </w:pP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  <w:r w:rsidRPr="003A67F6">
        <w:rPr>
          <w:rFonts w:ascii="Marianne" w:hAnsi="Marianne"/>
          <w:bCs/>
          <w:sz w:val="20"/>
          <w:szCs w:val="20"/>
        </w:rPr>
        <w:t xml:space="preserve">Si changement d’établissement scolaire, veuillez demander le PAI qu'avait votre enfant, pour le fournir au nouvel établissement. </w:t>
      </w:r>
    </w:p>
    <w:p w:rsidR="003A67F6" w:rsidRPr="003A67F6" w:rsidRDefault="003A67F6" w:rsidP="006122A0">
      <w:pPr>
        <w:jc w:val="both"/>
        <w:rPr>
          <w:rFonts w:ascii="Marianne" w:hAnsi="Marianne"/>
          <w:bCs/>
          <w:sz w:val="20"/>
          <w:szCs w:val="20"/>
        </w:rPr>
      </w:pPr>
    </w:p>
    <w:p w:rsidR="003A67F6" w:rsidRPr="003A67F6" w:rsidRDefault="003A67F6" w:rsidP="006122A0">
      <w:pPr>
        <w:tabs>
          <w:tab w:val="left" w:pos="1701"/>
        </w:tabs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3A67F6">
        <w:rPr>
          <w:rFonts w:ascii="Marianne" w:eastAsia="Times New Roman" w:hAnsi="Marianne" w:cs="Times New Roman"/>
          <w:b/>
          <w:color w:val="FF0000"/>
          <w:sz w:val="20"/>
          <w:szCs w:val="20"/>
          <w:lang w:eastAsia="fr-FR"/>
        </w:rPr>
        <w:t>ATTENTION</w:t>
      </w:r>
      <w:r w:rsidRPr="003A67F6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  <w:r w:rsidRPr="003A67F6">
        <w:rPr>
          <w:rFonts w:ascii="Marianne" w:eastAsia="Times New Roman" w:hAnsi="Marianne" w:cs="Times New Roman"/>
          <w:color w:val="FF0000"/>
          <w:sz w:val="20"/>
          <w:szCs w:val="20"/>
          <w:lang w:eastAsia="fr-FR"/>
        </w:rPr>
        <w:t xml:space="preserve">: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En collège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pour toute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allergie alimentaire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, quel que soit le traitement, un </w:t>
      </w:r>
      <w:r w:rsidRPr="003A67F6">
        <w:rPr>
          <w:rFonts w:ascii="Marianne" w:eastAsia="Times New Roman" w:hAnsi="Marianne" w:cs="Times New Roman"/>
          <w:color w:val="C00000"/>
          <w:sz w:val="20"/>
          <w:szCs w:val="20"/>
          <w:lang w:eastAsia="fr-FR"/>
        </w:rPr>
        <w:t>panier-repas</w:t>
      </w:r>
      <w:r w:rsidRPr="003A67F6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doit être fourni par la famille. Voir le règlement intérieur de la restauration (Conseil Départemental 91)</w:t>
      </w:r>
    </w:p>
    <w:p w:rsidR="003A67F6" w:rsidRPr="003A67F6" w:rsidRDefault="003A67F6" w:rsidP="006122A0">
      <w:pPr>
        <w:jc w:val="both"/>
        <w:rPr>
          <w:rFonts w:ascii="Marianne" w:eastAsia="Times" w:hAnsi="Marianne"/>
          <w:bCs/>
          <w:sz w:val="20"/>
          <w:lang w:eastAsia="ar-SA"/>
        </w:rPr>
      </w:pPr>
    </w:p>
    <w:p w:rsidR="003A67F6" w:rsidRPr="003A67F6" w:rsidRDefault="003A67F6" w:rsidP="003A67F6">
      <w:pPr>
        <w:rPr>
          <w:rFonts w:ascii="Marianne" w:hAnsi="Marianne"/>
          <w:b/>
          <w:sz w:val="20"/>
        </w:rPr>
      </w:pPr>
      <w:r w:rsidRPr="003A67F6">
        <w:rPr>
          <w:rFonts w:ascii="Marianne" w:hAnsi="Marianne"/>
          <w:b/>
          <w:bCs/>
          <w:sz w:val="24"/>
          <w:szCs w:val="24"/>
          <w:u w:val="single"/>
        </w:rPr>
        <w:t>Sans retour de ce formulaire dans l’établissement, à la rentrée, le PAI sera considéré comme annulé</w:t>
      </w:r>
    </w:p>
    <w:p w:rsidR="003A67F6" w:rsidRPr="003A67F6" w:rsidRDefault="003A67F6" w:rsidP="003A67F6">
      <w:pPr>
        <w:ind w:firstLine="1200"/>
        <w:rPr>
          <w:rFonts w:ascii="Marianne" w:hAnsi="Marianne"/>
          <w:sz w:val="20"/>
        </w:rPr>
      </w:pPr>
    </w:p>
    <w:p w:rsidR="006122A0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b/>
          <w:bCs/>
          <w:sz w:val="20"/>
        </w:rPr>
        <w:t>Vos coordonnées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 xml:space="preserve">: 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Vu et pris connaissance</w:t>
      </w:r>
      <w:r w:rsidR="006122A0" w:rsidRPr="003A67F6">
        <w:rPr>
          <w:rFonts w:ascii="Calibri" w:hAnsi="Calibri" w:cs="Calibri"/>
          <w:bCs/>
          <w:sz w:val="20"/>
        </w:rPr>
        <w:t> </w:t>
      </w:r>
      <w:r w:rsidR="006122A0" w:rsidRPr="003A67F6">
        <w:rPr>
          <w:rFonts w:ascii="Marianne" w:hAnsi="Marianne"/>
          <w:bCs/>
          <w:sz w:val="20"/>
        </w:rPr>
        <w:t>le 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Nom</w:t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>
        <w:rPr>
          <w:rFonts w:ascii="Marianne" w:hAnsi="Marianne"/>
          <w:sz w:val="20"/>
        </w:rPr>
        <w:tab/>
      </w:r>
      <w:r w:rsidR="006122A0" w:rsidRPr="003A67F6">
        <w:rPr>
          <w:rFonts w:ascii="Marianne" w:hAnsi="Marianne"/>
          <w:bCs/>
          <w:sz w:val="20"/>
        </w:rPr>
        <w:t>Signature des parents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Adresse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CP</w:t>
      </w:r>
      <w:r w:rsidR="006122A0">
        <w:rPr>
          <w:rFonts w:ascii="Calibri" w:hAnsi="Calibri" w:cs="Calibri"/>
          <w:sz w:val="20"/>
        </w:rPr>
        <w:t xml:space="preserve"> et </w:t>
      </w:r>
      <w:r>
        <w:rPr>
          <w:rFonts w:ascii="Marianne" w:hAnsi="Marianne"/>
          <w:sz w:val="20"/>
        </w:rPr>
        <w:t>Ville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:</w:t>
      </w:r>
    </w:p>
    <w:p w:rsidR="003A67F6" w:rsidRPr="003A67F6" w:rsidRDefault="003A67F6" w:rsidP="003A67F6">
      <w:pPr>
        <w:rPr>
          <w:rFonts w:ascii="Marianne" w:hAnsi="Marianne"/>
          <w:sz w:val="20"/>
        </w:rPr>
      </w:pPr>
      <w:r w:rsidRPr="003A67F6">
        <w:rPr>
          <w:rFonts w:ascii="Marianne" w:hAnsi="Marianne"/>
          <w:sz w:val="20"/>
        </w:rPr>
        <w:t>Tél.</w:t>
      </w:r>
      <w:r w:rsidRPr="003A67F6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sz w:val="20"/>
        </w:rPr>
        <w:t>:</w:t>
      </w:r>
    </w:p>
    <w:p w:rsidR="007E41D1" w:rsidRPr="003A67F6" w:rsidRDefault="003A67F6" w:rsidP="00797073">
      <w:pPr>
        <w:rPr>
          <w:rFonts w:ascii="Marianne" w:hAnsi="Marianne"/>
          <w:bCs/>
          <w:sz w:val="20"/>
        </w:rPr>
      </w:pPr>
      <w:r w:rsidRPr="003A67F6">
        <w:rPr>
          <w:rFonts w:ascii="Marianne" w:hAnsi="Marianne"/>
          <w:sz w:val="20"/>
        </w:rPr>
        <w:t>Mail</w:t>
      </w:r>
      <w:r w:rsidR="00797073">
        <w:rPr>
          <w:rFonts w:ascii="Calibri" w:hAnsi="Calibri" w:cs="Calibri"/>
          <w:sz w:val="20"/>
        </w:rPr>
        <w:t> </w:t>
      </w:r>
      <w:r w:rsidRPr="003A67F6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1872615</wp:posOffset>
                </wp:positionV>
                <wp:extent cx="1682750" cy="3078480"/>
                <wp:effectExtent l="635" t="2540" r="254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7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Promotion de la santé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 faveur des élèves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tabs>
                                <w:tab w:val="left" w:pos="2268"/>
                              </w:tabs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9"/>
                                <w:lang w:eastAsia="fr-FR"/>
                              </w:rPr>
                              <w:t xml:space="preserve">Service médical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ab/>
                              <w:t xml:space="preserve"> Réf. : 2022/AV     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Télép01 69 47 91 06 ou 05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Mél.</w:t>
                            </w:r>
                          </w:p>
                          <w:p w:rsidR="003A67F6" w:rsidRDefault="0029494C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5" w:history="1">
                              <w:r w:rsidR="003A67F6"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Ce.ia91.sante@ac-versailles.fr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  <w:t xml:space="preserve"> Internet</w:t>
                            </w:r>
                          </w:p>
                          <w:p w:rsidR="003A67F6" w:rsidRDefault="0029494C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  <w:hyperlink r:id="rId16" w:history="1">
                              <w:r w:rsidR="003A67F6">
                                <w:rPr>
                                  <w:rStyle w:val="Lienhypertexte"/>
                                  <w:rFonts w:ascii="Arial Narrow" w:hAnsi="Arial Narrow" w:cs="Times New Roman"/>
                                  <w:spacing w:val="10"/>
                                  <w:sz w:val="16"/>
                                  <w:lang w:eastAsia="fr-FR"/>
                                </w:rPr>
                                <w:t>www.ac-versailles.fr/ia91</w:t>
                              </w:r>
                            </w:hyperlink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spacing w:val="10"/>
                                <w:sz w:val="16"/>
                                <w:lang w:eastAsia="fr-FR"/>
                              </w:rPr>
                            </w:pP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Boulevard de France</w:t>
                            </w:r>
                          </w:p>
                          <w:p w:rsidR="003A67F6" w:rsidRDefault="003A67F6" w:rsidP="003A67F6">
                            <w:pPr>
                              <w:spacing w:line="210" w:lineRule="exact"/>
                              <w:ind w:right="53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pacing w:val="10"/>
                                <w:sz w:val="16"/>
                                <w:lang w:eastAsia="fr-FR"/>
                              </w:rPr>
                              <w:t>91012 Evry cedex</w:t>
                            </w: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pacing w:val="10"/>
                                <w:sz w:val="19"/>
                              </w:rPr>
                            </w:pPr>
                          </w:p>
                          <w:p w:rsidR="003A67F6" w:rsidRDefault="003A67F6" w:rsidP="003A67F6">
                            <w:pPr>
                              <w:pStyle w:val="Intgralebase"/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55pt;margin-top:147.45pt;width:132.5pt;height:24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" stroked="f">
                <v:fill opacity="0"/>
                <v:textbox inset="0,0,0,0">
                  <w:txbxContent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Promotion de la santé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>en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 faveur des élèves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tabs>
                          <w:tab w:val="left" w:pos="2268"/>
                        </w:tabs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9"/>
                          <w:lang w:eastAsia="fr-FR"/>
                        </w:rPr>
                        <w:t xml:space="preserve">Service médical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           </w:t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</w: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ab/>
                        <w:t xml:space="preserve"> Réf. : 2022/AV     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Télép01 69 47 91 06 ou 05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Mél.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7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Ce.ia91.sante@ac-versailles.fr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>site</w:t>
                      </w:r>
                      <w:proofErr w:type="gramEnd"/>
                      <w:r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  <w:t xml:space="preserve"> Internet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  <w:hyperlink r:id="rId18" w:history="1">
                        <w:r>
                          <w:rPr>
                            <w:rStyle w:val="Lienhypertexte"/>
                            <w:rFonts w:ascii="Arial Narrow" w:hAnsi="Arial Narrow" w:cs="Times New Roman"/>
                            <w:spacing w:val="10"/>
                            <w:sz w:val="16"/>
                            <w:lang w:eastAsia="fr-FR"/>
                          </w:rPr>
                          <w:t>www.ac-versailles.fr/ia91</w:t>
                        </w:r>
                      </w:hyperlink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spacing w:val="10"/>
                          <w:sz w:val="16"/>
                          <w:lang w:eastAsia="fr-FR"/>
                        </w:rPr>
                      </w:pP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Boulevard de France</w:t>
                      </w:r>
                    </w:p>
                    <w:p w:rsidR="003A67F6" w:rsidRDefault="003A67F6" w:rsidP="003A67F6">
                      <w:pPr>
                        <w:spacing w:line="210" w:lineRule="exact"/>
                        <w:ind w:right="53"/>
                        <w:jc w:val="right"/>
                        <w:rPr>
                          <w:rFonts w:ascii="Arial Narrow" w:hAnsi="Arial Narrow" w:cs="Times New Roman"/>
                          <w:b/>
                          <w:sz w:val="16"/>
                          <w:lang w:eastAsia="fr-FR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pacing w:val="10"/>
                          <w:sz w:val="16"/>
                          <w:lang w:eastAsia="fr-FR"/>
                        </w:rPr>
                        <w:t>91012 Evry cedex</w:t>
                      </w: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pacing w:val="10"/>
                          <w:sz w:val="19"/>
                        </w:rPr>
                      </w:pPr>
                    </w:p>
                    <w:p w:rsidR="003A67F6" w:rsidRDefault="003A67F6" w:rsidP="003A67F6">
                      <w:pPr>
                        <w:pStyle w:val="Intgralebase"/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73">
        <w:rPr>
          <w:rFonts w:ascii="Calibri" w:hAnsi="Calibri" w:cs="Calibri"/>
          <w:sz w:val="20"/>
        </w:rPr>
        <w:t>:</w:t>
      </w:r>
    </w:p>
    <w:sectPr w:rsidR="007E41D1" w:rsidRPr="003A67F6" w:rsidSect="006122A0">
      <w:headerReference w:type="default" r:id="rId19"/>
      <w:footerReference w:type="default" r:id="rId20"/>
      <w:type w:val="continuous"/>
      <w:pgSz w:w="11910" w:h="16840"/>
      <w:pgMar w:top="426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4C" w:rsidRDefault="0029494C" w:rsidP="0079276E">
      <w:r>
        <w:separator/>
      </w:r>
    </w:p>
  </w:endnote>
  <w:endnote w:type="continuationSeparator" w:id="0">
    <w:p w:rsidR="0029494C" w:rsidRDefault="0029494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8570CB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8570CB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108FD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7E41D1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4C" w:rsidRDefault="0029494C" w:rsidP="0079276E">
      <w:r>
        <w:separator/>
      </w:r>
    </w:p>
  </w:footnote>
  <w:footnote w:type="continuationSeparator" w:id="0">
    <w:p w:rsidR="0029494C" w:rsidRDefault="0029494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1098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123825</wp:posOffset>
          </wp:positionV>
          <wp:extent cx="3280410" cy="876300"/>
          <wp:effectExtent l="0" t="0" r="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910988" w:rsidP="00936E45">
    <w:pPr>
      <w:pStyle w:val="ServiceInfoHeader"/>
    </w:pPr>
    <w:r>
      <w:t xml:space="preserve"> </w:t>
    </w:r>
  </w:p>
  <w:p w:rsidR="0079276E" w:rsidRPr="00936E45" w:rsidRDefault="00910988" w:rsidP="0042101F">
    <w:pPr>
      <w:pStyle w:val="ServiceInfoHeader"/>
    </w:pPr>
    <w:r>
      <w:t xml:space="preserve"> </w:t>
    </w:r>
    <w:r w:rsidR="009C141C">
      <w:br/>
    </w:r>
    <w:r>
      <w:t xml:space="preserve"> </w:t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83C61"/>
    <w:rsid w:val="000924D0"/>
    <w:rsid w:val="000979D4"/>
    <w:rsid w:val="001200FD"/>
    <w:rsid w:val="001648E4"/>
    <w:rsid w:val="001C79E5"/>
    <w:rsid w:val="001F209A"/>
    <w:rsid w:val="00202B2A"/>
    <w:rsid w:val="002145B8"/>
    <w:rsid w:val="002148B7"/>
    <w:rsid w:val="0025463E"/>
    <w:rsid w:val="00290741"/>
    <w:rsid w:val="00290CE8"/>
    <w:rsid w:val="00293194"/>
    <w:rsid w:val="0029494C"/>
    <w:rsid w:val="002C53DF"/>
    <w:rsid w:val="003240AC"/>
    <w:rsid w:val="003A67F6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5354D"/>
    <w:rsid w:val="005716D6"/>
    <w:rsid w:val="005972E3"/>
    <w:rsid w:val="005B11B6"/>
    <w:rsid w:val="005B6F0D"/>
    <w:rsid w:val="005C4846"/>
    <w:rsid w:val="005E750D"/>
    <w:rsid w:val="005F2E98"/>
    <w:rsid w:val="005F469D"/>
    <w:rsid w:val="00601526"/>
    <w:rsid w:val="006122A0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964E0"/>
    <w:rsid w:val="00797073"/>
    <w:rsid w:val="007B4F8D"/>
    <w:rsid w:val="007B6F11"/>
    <w:rsid w:val="007E2D34"/>
    <w:rsid w:val="007E41D1"/>
    <w:rsid w:val="007F1724"/>
    <w:rsid w:val="00807CCD"/>
    <w:rsid w:val="0081060F"/>
    <w:rsid w:val="00822782"/>
    <w:rsid w:val="008347E0"/>
    <w:rsid w:val="00851458"/>
    <w:rsid w:val="008570CB"/>
    <w:rsid w:val="00893034"/>
    <w:rsid w:val="00893D5D"/>
    <w:rsid w:val="008A35BA"/>
    <w:rsid w:val="008A73FE"/>
    <w:rsid w:val="00910988"/>
    <w:rsid w:val="00930B38"/>
    <w:rsid w:val="00936712"/>
    <w:rsid w:val="00936E45"/>
    <w:rsid w:val="00941377"/>
    <w:rsid w:val="00992DBA"/>
    <w:rsid w:val="009B5077"/>
    <w:rsid w:val="009C0C96"/>
    <w:rsid w:val="009C141C"/>
    <w:rsid w:val="009F56A7"/>
    <w:rsid w:val="009F692C"/>
    <w:rsid w:val="00A04B22"/>
    <w:rsid w:val="00A10A83"/>
    <w:rsid w:val="00A124A0"/>
    <w:rsid w:val="00A1486F"/>
    <w:rsid w:val="00A30EA6"/>
    <w:rsid w:val="00A84CCB"/>
    <w:rsid w:val="00AE32BE"/>
    <w:rsid w:val="00AE48FE"/>
    <w:rsid w:val="00AF1D5B"/>
    <w:rsid w:val="00B20F11"/>
    <w:rsid w:val="00B37451"/>
    <w:rsid w:val="00B46AF7"/>
    <w:rsid w:val="00B55B58"/>
    <w:rsid w:val="00B8308C"/>
    <w:rsid w:val="00C220A3"/>
    <w:rsid w:val="00C66322"/>
    <w:rsid w:val="00C67312"/>
    <w:rsid w:val="00C7451D"/>
    <w:rsid w:val="00CD5E65"/>
    <w:rsid w:val="00CD6590"/>
    <w:rsid w:val="00CE16E3"/>
    <w:rsid w:val="00CE1BE6"/>
    <w:rsid w:val="00CF4652"/>
    <w:rsid w:val="00D10C52"/>
    <w:rsid w:val="00D96935"/>
    <w:rsid w:val="00DA2090"/>
    <w:rsid w:val="00DD50D6"/>
    <w:rsid w:val="00DF6CF4"/>
    <w:rsid w:val="00E05336"/>
    <w:rsid w:val="00E108FD"/>
    <w:rsid w:val="00E47097"/>
    <w:rsid w:val="00E669F0"/>
    <w:rsid w:val="00E914C6"/>
    <w:rsid w:val="00EA2FE9"/>
    <w:rsid w:val="00EF5CF0"/>
    <w:rsid w:val="00F043B7"/>
    <w:rsid w:val="00F22CF7"/>
    <w:rsid w:val="00F2464C"/>
    <w:rsid w:val="00F25DA3"/>
    <w:rsid w:val="00F261BB"/>
    <w:rsid w:val="00F2694A"/>
    <w:rsid w:val="00F42E9D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5F2C2-8067-4495-B326-408C47D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70CB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rsid w:val="008570CB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8570CB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6CF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6CF4"/>
  </w:style>
  <w:style w:type="paragraph" w:customStyle="1" w:styleId="Intgralebase">
    <w:name w:val="Intégrale_base"/>
    <w:rsid w:val="007E41D1"/>
    <w:pPr>
      <w:widowControl/>
      <w:suppressAutoHyphens/>
      <w:autoSpaceDE/>
      <w:autoSpaceDN/>
      <w:spacing w:line="280" w:lineRule="exact"/>
    </w:pPr>
    <w:rPr>
      <w:rFonts w:eastAsia="Times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c-versailles.fr/ia9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e.ia91.aic@ac-versaille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-versailles.fr/ia9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ia91.sante@eac-versailles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.ia91.aic@ac-versailles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scol.education.fr/1207/la-scolarisation-des-enfants-malad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DE2C2B6B-8E1A-4DAF-BD1F-60FB247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cms</cp:lastModifiedBy>
  <cp:revision>2</cp:revision>
  <cp:lastPrinted>2022-06-14T09:17:00Z</cp:lastPrinted>
  <dcterms:created xsi:type="dcterms:W3CDTF">2022-06-15T06:01:00Z</dcterms:created>
  <dcterms:modified xsi:type="dcterms:W3CDTF">2022-06-15T06:01:00Z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